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bookmarkStart w:id="0" w:name="JUMP_KOU_2"/>
      <w:bookmarkStart w:id="1" w:name="JUMP_KOU_1"/>
      <w:r w:rsidRPr="00691C4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第1号様式（第4条関係）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</w:p>
    <w:p w:rsidR="00691C40" w:rsidRPr="00691C40" w:rsidRDefault="00BA455F" w:rsidP="00691C40">
      <w:pPr>
        <w:widowControl/>
        <w:spacing w:line="264" w:lineRule="atLeast"/>
        <w:ind w:firstLineChars="100" w:firstLine="268"/>
        <w:jc w:val="righ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令和　</w:t>
      </w:r>
      <w:r w:rsidR="00691C40"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年　月　日</w:t>
      </w:r>
    </w:p>
    <w:p w:rsidR="00691C40" w:rsidRPr="00691C40" w:rsidRDefault="00691C40" w:rsidP="00691C40">
      <w:pPr>
        <w:widowControl/>
        <w:spacing w:line="264" w:lineRule="atLeast"/>
        <w:ind w:firstLineChars="100" w:firstLine="268"/>
        <w:jc w:val="righ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691C40" w:rsidRPr="00691C40" w:rsidRDefault="00BA455F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さつま町長</w:t>
      </w:r>
      <w:r w:rsidR="00691C40"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様　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widowControl/>
        <w:spacing w:line="264" w:lineRule="atLeast"/>
        <w:ind w:firstLineChars="1600" w:firstLine="4288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CN"/>
        </w:rPr>
        <w:t>申請者</w:t>
      </w:r>
    </w:p>
    <w:p w:rsidR="00691C40" w:rsidRPr="00691C40" w:rsidRDefault="00691C40" w:rsidP="00691C40">
      <w:pPr>
        <w:widowControl/>
        <w:spacing w:line="264" w:lineRule="atLeast"/>
        <w:ind w:firstLineChars="1500" w:firstLine="4020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lang w:eastAsia="zh-TW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CN"/>
        </w:rPr>
        <w:t xml:space="preserve">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 xml:space="preserve">住　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CN"/>
        </w:rPr>
        <w:t xml:space="preserve">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>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CN"/>
        </w:rPr>
        <w:t xml:space="preserve">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CN"/>
        </w:rPr>
        <w:t xml:space="preserve">　　　　　　　　　　</w:t>
      </w:r>
    </w:p>
    <w:p w:rsidR="00691C40" w:rsidRPr="00691C40" w:rsidRDefault="00691C40" w:rsidP="00691C40">
      <w:pPr>
        <w:widowControl/>
        <w:spacing w:line="264" w:lineRule="atLeast"/>
        <w:ind w:firstLineChars="1600" w:firstLine="4288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lang w:eastAsia="zh-TW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 xml:space="preserve">保護者氏名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TW"/>
        </w:rPr>
        <w:t xml:space="preserve">　　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CN"/>
        </w:rPr>
        <w:t xml:space="preserve">　　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TW"/>
        </w:rPr>
        <w:t xml:space="preserve">　</w:t>
      </w:r>
      <w:r w:rsidR="00C21803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  <w:lang w:eastAsia="zh-TW"/>
        </w:rPr>
        <w:t xml:space="preserve">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widowControl/>
        <w:spacing w:line="264" w:lineRule="atLeast"/>
        <w:jc w:val="center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さつま町英語力向上推進事業</w:t>
      </w:r>
      <w:r w:rsidRPr="00691C40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補助金交付申請書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widowControl/>
        <w:spacing w:line="264" w:lineRule="atLeast"/>
        <w:ind w:firstLineChars="100" w:firstLine="268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さつま町英語力向上推進事業補助金を交付くださるよう，さつま町英語力向上推進事業補助金交付要綱第４条及びさつま町補助金等交付規則第３条の規定により，関係書類を添えて申請します。</w:t>
      </w:r>
    </w:p>
    <w:p w:rsidR="00691C40" w:rsidRPr="00691C40" w:rsidRDefault="00691C40" w:rsidP="00691C40">
      <w:pPr>
        <w:widowControl/>
        <w:spacing w:line="264" w:lineRule="atLeast"/>
        <w:ind w:firstLineChars="100" w:firstLine="268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また，町税等の納付状況を調査することに同意します。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  <w:r w:rsidRPr="00691C40">
        <w:rPr>
          <w:rFonts w:ascii="ＭＳ 明朝" w:eastAsia="ＭＳ 明朝" w:hAnsi="ＭＳ 明朝" w:cs="Times New Roman" w:hint="eastAsia"/>
          <w:sz w:val="22"/>
          <w:lang w:eastAsia="zh-TW"/>
        </w:rPr>
        <w:t>記</w:t>
      </w:r>
    </w:p>
    <w:p w:rsidR="00691C40" w:rsidRPr="00691C40" w:rsidRDefault="00691C40" w:rsidP="00691C40">
      <w:pPr>
        <w:rPr>
          <w:rFonts w:ascii="ＭＳ 明朝" w:eastAsia="ＭＳ 明朝" w:hAnsi="Century" w:cs="Times New Roman"/>
          <w:kern w:val="0"/>
          <w:sz w:val="22"/>
        </w:rPr>
      </w:pPr>
    </w:p>
    <w:p w:rsidR="00691C40" w:rsidRPr="00691C40" w:rsidRDefault="00691C40" w:rsidP="00691C40">
      <w:pPr>
        <w:jc w:val="left"/>
        <w:rPr>
          <w:rFonts w:ascii="ＭＳ 明朝" w:eastAsia="ＭＳ 明朝" w:hAnsi="Century" w:cs="Times New Roman"/>
          <w:kern w:val="0"/>
          <w:sz w:val="22"/>
        </w:rPr>
      </w:pPr>
      <w:r w:rsidRPr="00691C40">
        <w:rPr>
          <w:rFonts w:ascii="ＭＳ 明朝" w:eastAsia="ＭＳ 明朝" w:hAnsi="Century" w:cs="Times New Roman" w:hint="eastAsia"/>
          <w:kern w:val="0"/>
          <w:sz w:val="22"/>
        </w:rPr>
        <w:t xml:space="preserve">１　</w:t>
      </w:r>
      <w:r w:rsidRPr="00691C40">
        <w:rPr>
          <w:rFonts w:ascii="ＭＳ 明朝" w:eastAsia="ＭＳ 明朝" w:hAnsi="Century" w:cs="Times New Roman" w:hint="eastAsia"/>
          <w:spacing w:val="165"/>
          <w:kern w:val="0"/>
          <w:sz w:val="22"/>
          <w:fitText w:val="1320" w:id="1983071751"/>
        </w:rPr>
        <w:t>学校</w:t>
      </w:r>
      <w:r w:rsidRPr="00691C40">
        <w:rPr>
          <w:rFonts w:ascii="ＭＳ 明朝" w:eastAsia="ＭＳ 明朝" w:hAnsi="Century" w:cs="Times New Roman" w:hint="eastAsia"/>
          <w:kern w:val="0"/>
          <w:sz w:val="22"/>
          <w:fitText w:val="1320" w:id="1983071751"/>
        </w:rPr>
        <w:t>名</w:t>
      </w:r>
      <w:r w:rsidRPr="00691C40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691C40">
        <w:rPr>
          <w:rFonts w:ascii="ＭＳ 明朝" w:eastAsia="ＭＳ 明朝" w:hAnsi="Century" w:cs="Times New Roman" w:hint="eastAsia"/>
          <w:kern w:val="0"/>
          <w:sz w:val="22"/>
          <w:u w:val="single"/>
        </w:rPr>
        <w:t xml:space="preserve">　　　　　　　 </w:t>
      </w:r>
      <w:r w:rsidRPr="00691C40">
        <w:rPr>
          <w:rFonts w:ascii="ＭＳ 明朝" w:eastAsia="ＭＳ 明朝" w:hAnsi="Century" w:cs="Times New Roman" w:hint="eastAsia"/>
          <w:kern w:val="0"/>
          <w:sz w:val="22"/>
        </w:rPr>
        <w:t>小・中学校</w:t>
      </w:r>
    </w:p>
    <w:p w:rsidR="00691C40" w:rsidRPr="00691C40" w:rsidRDefault="00691C40" w:rsidP="00691C40">
      <w:pPr>
        <w:rPr>
          <w:rFonts w:ascii="ＭＳ 明朝" w:eastAsia="ＭＳ 明朝" w:hAnsi="Century" w:cs="Times New Roman"/>
          <w:kern w:val="0"/>
          <w:sz w:val="22"/>
        </w:rPr>
      </w:pPr>
    </w:p>
    <w:p w:rsidR="00691C40" w:rsidRPr="00691C40" w:rsidRDefault="00691C40" w:rsidP="00691C40">
      <w:pPr>
        <w:rPr>
          <w:rFonts w:ascii="ＭＳ 明朝" w:eastAsia="ＭＳ 明朝" w:hAnsi="Century" w:cs="Times New Roman"/>
          <w:kern w:val="0"/>
          <w:sz w:val="22"/>
        </w:rPr>
      </w:pPr>
      <w:r w:rsidRPr="00691C40">
        <w:rPr>
          <w:rFonts w:ascii="ＭＳ 明朝" w:eastAsia="ＭＳ 明朝" w:hAnsi="Century" w:cs="Times New Roman" w:hint="eastAsia"/>
          <w:kern w:val="0"/>
          <w:sz w:val="22"/>
        </w:rPr>
        <w:t xml:space="preserve">２　</w:t>
      </w:r>
      <w:r w:rsidRPr="00691C40">
        <w:rPr>
          <w:rFonts w:ascii="ＭＳ 明朝" w:eastAsia="ＭＳ 明朝" w:hAnsi="Century" w:cs="Times New Roman" w:hint="eastAsia"/>
          <w:spacing w:val="440"/>
          <w:kern w:val="0"/>
          <w:sz w:val="22"/>
          <w:fitText w:val="1320" w:id="1983071752"/>
        </w:rPr>
        <w:t>学</w:t>
      </w:r>
      <w:r w:rsidRPr="00691C40">
        <w:rPr>
          <w:rFonts w:ascii="ＭＳ 明朝" w:eastAsia="ＭＳ 明朝" w:hAnsi="Century" w:cs="Times New Roman" w:hint="eastAsia"/>
          <w:kern w:val="0"/>
          <w:sz w:val="22"/>
          <w:fitText w:val="1320" w:id="1983071752"/>
        </w:rPr>
        <w:t>年</w:t>
      </w:r>
      <w:r w:rsidRPr="00691C40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691C40">
        <w:rPr>
          <w:rFonts w:ascii="ＭＳ 明朝" w:eastAsia="ＭＳ 明朝" w:hAnsi="Century" w:cs="Times New Roman" w:hint="eastAsia"/>
          <w:kern w:val="0"/>
          <w:sz w:val="22"/>
          <w:u w:val="single"/>
        </w:rPr>
        <w:t xml:space="preserve">　　   年　　　組</w:t>
      </w:r>
    </w:p>
    <w:p w:rsidR="00691C40" w:rsidRPr="00691C40" w:rsidRDefault="00691C40" w:rsidP="00691C40">
      <w:pPr>
        <w:rPr>
          <w:rFonts w:ascii="ＭＳ 明朝" w:eastAsia="ＭＳ 明朝" w:hAnsi="Century" w:cs="Times New Roman"/>
          <w:kern w:val="0"/>
          <w:sz w:val="22"/>
        </w:rPr>
      </w:pPr>
    </w:p>
    <w:p w:rsidR="00691C40" w:rsidRPr="00691C40" w:rsidRDefault="00691C40" w:rsidP="00691C40">
      <w:pPr>
        <w:rPr>
          <w:rFonts w:ascii="ＭＳ 明朝" w:eastAsia="ＭＳ 明朝" w:hAnsi="Century" w:cs="Times New Roman"/>
          <w:kern w:val="0"/>
          <w:sz w:val="22"/>
          <w:u w:val="single"/>
        </w:rPr>
      </w:pPr>
      <w:r w:rsidRPr="00691C40">
        <w:rPr>
          <w:rFonts w:ascii="ＭＳ 明朝" w:eastAsia="ＭＳ 明朝" w:hAnsi="Century" w:cs="Times New Roman" w:hint="eastAsia"/>
          <w:kern w:val="0"/>
          <w:sz w:val="22"/>
        </w:rPr>
        <w:t xml:space="preserve">３　</w:t>
      </w:r>
      <w:r w:rsidRPr="00691C40">
        <w:rPr>
          <w:rFonts w:ascii="ＭＳ 明朝" w:eastAsia="ＭＳ 明朝" w:hAnsi="Century" w:cs="Times New Roman" w:hint="eastAsia"/>
          <w:spacing w:val="165"/>
          <w:kern w:val="0"/>
          <w:sz w:val="22"/>
          <w:fitText w:val="1320" w:id="1983071753"/>
        </w:rPr>
        <w:t>生徒</w:t>
      </w:r>
      <w:r w:rsidRPr="00691C40">
        <w:rPr>
          <w:rFonts w:ascii="ＭＳ 明朝" w:eastAsia="ＭＳ 明朝" w:hAnsi="Century" w:cs="Times New Roman" w:hint="eastAsia"/>
          <w:kern w:val="0"/>
          <w:sz w:val="22"/>
          <w:fitText w:val="1320" w:id="1983071753"/>
        </w:rPr>
        <w:t>名</w:t>
      </w:r>
      <w:r w:rsidRPr="00691C40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691C40">
        <w:rPr>
          <w:rFonts w:ascii="ＭＳ 明朝" w:eastAsia="ＭＳ 明朝" w:hAnsi="Century" w:cs="Times New Roman" w:hint="eastAsia"/>
          <w:kern w:val="0"/>
          <w:sz w:val="22"/>
          <w:u w:val="single"/>
        </w:rPr>
        <w:t xml:space="preserve">         　　　 </w:t>
      </w:r>
    </w:p>
    <w:p w:rsidR="00691C40" w:rsidRPr="00691C40" w:rsidRDefault="00691C40" w:rsidP="00691C40">
      <w:pPr>
        <w:adjustRightInd w:val="0"/>
        <w:rPr>
          <w:rFonts w:ascii="Century" w:eastAsia="ＭＳ 明朝" w:hAnsi="Century" w:cs="Times New Roman"/>
        </w:rPr>
      </w:pPr>
    </w:p>
    <w:p w:rsidR="00691C40" w:rsidRPr="00691C40" w:rsidRDefault="00691C40" w:rsidP="00691C40">
      <w:pPr>
        <w:jc w:val="left"/>
        <w:rPr>
          <w:rFonts w:ascii="ＭＳ 明朝" w:eastAsia="ＭＳ 明朝" w:hAnsi="Century" w:cs="Times New Roman"/>
          <w:kern w:val="0"/>
          <w:sz w:val="22"/>
          <w:lang w:eastAsia="zh-TW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４ </w:t>
      </w:r>
      <w:r w:rsidRPr="00691C40">
        <w:rPr>
          <w:rFonts w:ascii="ＭＳ 明朝" w:eastAsia="ＭＳ 明朝" w:hAnsi="ＭＳ 明朝" w:cs="ＭＳ Ｐゴシック" w:hint="eastAsia"/>
          <w:color w:val="000000"/>
          <w:spacing w:val="165"/>
          <w:kern w:val="0"/>
          <w:sz w:val="22"/>
          <w:fitText w:val="1320" w:id="1983071754"/>
        </w:rPr>
        <w:t>検定</w:t>
      </w:r>
      <w:r w:rsidRPr="00691C40">
        <w:rPr>
          <w:rFonts w:ascii="ＭＳ 明朝" w:eastAsia="ＭＳ 明朝" w:hAnsi="ＭＳ 明朝" w:cs="ＭＳ Ｐゴシック" w:hint="eastAsia"/>
          <w:color w:val="000000"/>
          <w:kern w:val="0"/>
          <w:sz w:val="22"/>
          <w:fitText w:val="1320" w:id="1983071754"/>
        </w:rPr>
        <w:t>級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　　　　　級</w:t>
      </w:r>
    </w:p>
    <w:p w:rsidR="00691C40" w:rsidRPr="00691C40" w:rsidRDefault="00691C40" w:rsidP="00691C40">
      <w:pPr>
        <w:widowControl/>
        <w:spacing w:line="264" w:lineRule="atLeas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widowControl/>
        <w:spacing w:line="264" w:lineRule="atLeas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５ </w:t>
      </w:r>
      <w:r w:rsidRPr="00691C4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補助金申請額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　　　　　円</w:t>
      </w:r>
    </w:p>
    <w:p w:rsidR="00691C40" w:rsidRPr="00691C40" w:rsidRDefault="00691C40" w:rsidP="00691C40">
      <w:pPr>
        <w:widowControl/>
        <w:spacing w:line="264" w:lineRule="atLeast"/>
        <w:ind w:firstLineChars="200" w:firstLine="536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（検定料）</w:t>
      </w:r>
    </w:p>
    <w:p w:rsidR="00691C40" w:rsidRPr="00691C40" w:rsidRDefault="00691C40" w:rsidP="00691C40">
      <w:pPr>
        <w:widowControl/>
        <w:spacing w:line="264" w:lineRule="atLeas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６ </w:t>
      </w:r>
      <w:r w:rsidRPr="00691C40">
        <w:rPr>
          <w:rFonts w:ascii="ＭＳ 明朝" w:eastAsia="ＭＳ 明朝" w:hAnsi="ＭＳ 明朝" w:cs="ＭＳ Ｐゴシック" w:hint="eastAsia"/>
          <w:color w:val="000000"/>
          <w:spacing w:val="73"/>
          <w:kern w:val="0"/>
          <w:sz w:val="22"/>
          <w:fitText w:val="1320" w:id="1983071755"/>
        </w:rPr>
        <w:t>受検確</w:t>
      </w:r>
      <w:r w:rsidRPr="00691C40">
        <w:rPr>
          <w:rFonts w:ascii="ＭＳ 明朝" w:eastAsia="ＭＳ 明朝" w:hAnsi="ＭＳ 明朝" w:cs="ＭＳ Ｐゴシック" w:hint="eastAsia"/>
          <w:color w:val="000000"/>
          <w:spacing w:val="1"/>
          <w:kern w:val="0"/>
          <w:sz w:val="22"/>
          <w:fitText w:val="1320" w:id="1983071755"/>
        </w:rPr>
        <w:t>認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  <w:u w:val="single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（１）</w:t>
      </w:r>
      <w:r w:rsidRPr="00691C40">
        <w:rPr>
          <w:rFonts w:ascii="ＭＳ 明朝" w:eastAsia="ＭＳ 明朝" w:hAnsi="ＭＳ 明朝" w:cs="ＭＳ Ｐゴシック" w:hint="eastAsia"/>
          <w:color w:val="000000"/>
          <w:spacing w:val="165"/>
          <w:kern w:val="0"/>
          <w:sz w:val="22"/>
          <w:fitText w:val="1320" w:id="1983071756"/>
        </w:rPr>
        <w:t>受験</w:t>
      </w:r>
      <w:r w:rsidRPr="00691C40">
        <w:rPr>
          <w:rFonts w:ascii="ＭＳ 明朝" w:eastAsia="ＭＳ 明朝" w:hAnsi="ＭＳ 明朝" w:cs="ＭＳ Ｐゴシック" w:hint="eastAsia"/>
          <w:color w:val="000000"/>
          <w:kern w:val="0"/>
          <w:sz w:val="22"/>
          <w:fitText w:val="1320" w:id="1983071756"/>
        </w:rPr>
        <w:t>日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：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一次　</w:t>
      </w:r>
      <w:r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>令和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　年　　月　　日，</w:t>
      </w:r>
    </w:p>
    <w:p w:rsidR="00691C40" w:rsidRPr="00691C40" w:rsidRDefault="00691C40" w:rsidP="00691C40">
      <w:pPr>
        <w:widowControl/>
        <w:spacing w:line="264" w:lineRule="atLeast"/>
        <w:ind w:firstLineChars="900" w:firstLine="2412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二次　</w:t>
      </w:r>
      <w:r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>令和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　　年　　月　　日，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（２）</w:t>
      </w:r>
      <w:r w:rsidRPr="00691C40">
        <w:rPr>
          <w:rFonts w:ascii="ＭＳ 明朝" w:eastAsia="ＭＳ 明朝" w:hAnsi="ＭＳ 明朝" w:cs="ＭＳ Ｐゴシック" w:hint="eastAsia"/>
          <w:color w:val="000000"/>
          <w:spacing w:val="73"/>
          <w:kern w:val="0"/>
          <w:sz w:val="22"/>
          <w:fitText w:val="1320" w:id="1983071757"/>
        </w:rPr>
        <w:t>受検会</w:t>
      </w:r>
      <w:r w:rsidRPr="00691C40">
        <w:rPr>
          <w:rFonts w:ascii="ＭＳ 明朝" w:eastAsia="ＭＳ 明朝" w:hAnsi="ＭＳ 明朝" w:cs="ＭＳ Ｐゴシック" w:hint="eastAsia"/>
          <w:color w:val="000000"/>
          <w:spacing w:val="1"/>
          <w:kern w:val="0"/>
          <w:sz w:val="22"/>
          <w:fitText w:val="1320" w:id="1983071757"/>
        </w:rPr>
        <w:t>場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：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一次　　　　　　　　　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>，</w:t>
      </w: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  <w:u w:val="single"/>
        </w:rPr>
        <w:t xml:space="preserve">二次　　　　　　　　　</w:t>
      </w:r>
    </w:p>
    <w:p w:rsidR="00691C40" w:rsidRPr="00691C40" w:rsidRDefault="00691C40" w:rsidP="00691C40">
      <w:pPr>
        <w:widowControl/>
        <w:spacing w:line="264" w:lineRule="atLeast"/>
        <w:ind w:left="1072" w:hangingChars="400" w:hanging="1072"/>
        <w:jc w:val="left"/>
        <w:rPr>
          <w:rFonts w:ascii="ＭＳ 明朝" w:eastAsia="ＭＳ 明朝" w:hAnsi="ＭＳ 明朝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ＭＳ 明朝" w:cs="ＭＳ Ｐゴシック" w:hint="eastAsia"/>
          <w:color w:val="000000"/>
          <w:spacing w:val="24"/>
          <w:kern w:val="0"/>
          <w:sz w:val="22"/>
        </w:rPr>
        <w:t xml:space="preserve">　　　※　３級以上について，二次の試験会場についても記入をお願いします。</w: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B085" wp14:editId="0FE8CBDD">
                <wp:simplePos x="0" y="0"/>
                <wp:positionH relativeFrom="column">
                  <wp:posOffset>2194560</wp:posOffset>
                </wp:positionH>
                <wp:positionV relativeFrom="paragraph">
                  <wp:posOffset>147320</wp:posOffset>
                </wp:positionV>
                <wp:extent cx="1124585" cy="313690"/>
                <wp:effectExtent l="0" t="0" r="1841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40" w:rsidRDefault="00691C40" w:rsidP="00691C40">
                            <w:pPr>
                              <w:tabs>
                                <w:tab w:val="left" w:pos="1134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8B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2.8pt;margin-top:11.6pt;width:88.55pt;height:24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">
                <v:textbox style="mso-fit-shape-to-text:t">
                  <w:txbxContent>
                    <w:p w:rsidR="00691C40" w:rsidRDefault="00691C40" w:rsidP="00691C40">
                      <w:pPr>
                        <w:tabs>
                          <w:tab w:val="left" w:pos="1134"/>
                        </w:tabs>
                        <w:jc w:val="center"/>
                      </w:pPr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ind w:left="268" w:hangingChars="100" w:hanging="268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</w:rPr>
      </w:pPr>
      <w:r w:rsidRPr="00691C40">
        <w:rPr>
          <w:rFonts w:ascii="ＭＳ 明朝" w:eastAsia="ＭＳ 明朝" w:hAnsi="Century" w:cs="ＭＳ Ｐゴシック" w:hint="eastAsia"/>
          <w:color w:val="000000"/>
          <w:spacing w:val="24"/>
          <w:kern w:val="0"/>
          <w:sz w:val="22"/>
        </w:rPr>
        <w:t>※　次の項目について，調査を行います。調査の結果，補助できない場合があります。</w:t>
      </w: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0"/>
        <w:gridCol w:w="600"/>
        <w:gridCol w:w="2280"/>
      </w:tblGrid>
      <w:tr w:rsidR="00691C40" w:rsidRPr="00691C40" w:rsidTr="00591B07">
        <w:trPr>
          <w:cantSplit/>
          <w:trHeight w:val="240"/>
        </w:trPr>
        <w:tc>
          <w:tcPr>
            <w:tcW w:w="1080" w:type="dxa"/>
            <w:vMerge w:val="restart"/>
            <w:vAlign w:val="center"/>
          </w:tcPr>
          <w:p w:rsidR="00691C40" w:rsidRPr="00691C40" w:rsidRDefault="00691C40" w:rsidP="00691C40">
            <w:pPr>
              <w:adjustRightInd w:val="0"/>
              <w:jc w:val="distribute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spacing w:val="52"/>
                <w:position w:val="80"/>
              </w:rPr>
              <w:t>納税</w:t>
            </w:r>
            <w:r w:rsidRPr="00691C40">
              <w:rPr>
                <w:rFonts w:ascii="Century" w:eastAsia="ＭＳ 明朝" w:hAnsi="Century" w:cs="Times New Roman" w:hint="eastAsia"/>
                <w:position w:val="80"/>
              </w:rPr>
              <w:t>等</w:t>
            </w:r>
            <w:r w:rsidRPr="00691C40">
              <w:rPr>
                <w:rFonts w:ascii="Century" w:eastAsia="ＭＳ 明朝" w:hAnsi="Century" w:cs="Times New Roman" w:hint="eastAsia"/>
              </w:rPr>
              <w:t>確認</w:t>
            </w:r>
          </w:p>
        </w:tc>
        <w:tc>
          <w:tcPr>
            <w:tcW w:w="2880" w:type="dxa"/>
            <w:vMerge w:val="restart"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□町税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spacing w:val="35"/>
              </w:rPr>
              <w:t>確</w:t>
            </w:r>
            <w:r w:rsidRPr="00691C40">
              <w:rPr>
                <w:rFonts w:ascii="Century" w:eastAsia="ＭＳ 明朝" w:hAnsi="Century" w:cs="Times New Roman"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月　　日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  <w:tr w:rsidR="00691C40" w:rsidRPr="00691C40" w:rsidTr="00591B07">
        <w:trPr>
          <w:cantSplit/>
          <w:trHeight w:val="840"/>
        </w:trPr>
        <w:tc>
          <w:tcPr>
            <w:tcW w:w="10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  <w:r w:rsidRPr="00691C40">
              <w:rPr>
                <w:rFonts w:ascii="Century" w:eastAsia="ＭＳ 明朝" w:hAnsi="Century" w:cs="Times New Roman"/>
              </w:rPr>
              <w:t>(</w:t>
            </w:r>
            <w:r w:rsidRPr="00691C40">
              <w:rPr>
                <w:rFonts w:ascii="Century" w:eastAsia="ＭＳ 明朝" w:hAnsi="Century" w:cs="Times New Roman" w:hint="eastAsia"/>
              </w:rPr>
              <w:t>職・氏名</w:t>
            </w:r>
            <w:r w:rsidRPr="00691C40">
              <w:rPr>
                <w:rFonts w:ascii="Century" w:eastAsia="ＭＳ 明朝" w:hAnsi="Century" w:cs="Times New Roman"/>
              </w:rPr>
              <w:t>)</w:t>
            </w:r>
          </w:p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bookmarkStart w:id="2" w:name="_GoBack"/>
            <w:bookmarkEnd w:id="2"/>
            <w:r w:rsidRPr="00691C40">
              <w:rPr>
                <w:rFonts w:ascii="Century" w:eastAsia="ＭＳ 明朝" w:hAnsi="Century" w:cs="Times New Roman" w:hint="eastAsia"/>
              </w:rPr>
              <w:t>印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  <w:tr w:rsidR="00691C40" w:rsidRPr="00691C40" w:rsidTr="00591B07">
        <w:trPr>
          <w:cantSplit/>
          <w:trHeight w:val="240"/>
        </w:trPr>
        <w:tc>
          <w:tcPr>
            <w:tcW w:w="1080" w:type="dxa"/>
            <w:vMerge/>
            <w:vAlign w:val="center"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  <w:vMerge w:val="restart"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□保育料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spacing w:val="35"/>
              </w:rPr>
              <w:t>確</w:t>
            </w:r>
            <w:r w:rsidRPr="00691C40">
              <w:rPr>
                <w:rFonts w:ascii="Century" w:eastAsia="ＭＳ 明朝" w:hAnsi="Century" w:cs="Times New Roman"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月　　日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  <w:tr w:rsidR="00691C40" w:rsidRPr="00691C40" w:rsidTr="00591B07">
        <w:trPr>
          <w:cantSplit/>
          <w:trHeight w:val="840"/>
        </w:trPr>
        <w:tc>
          <w:tcPr>
            <w:tcW w:w="10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  <w:r w:rsidRPr="00691C40">
              <w:rPr>
                <w:rFonts w:ascii="Century" w:eastAsia="ＭＳ 明朝" w:hAnsi="Century" w:cs="Times New Roman"/>
              </w:rPr>
              <w:t>(</w:t>
            </w:r>
            <w:r w:rsidRPr="00691C40">
              <w:rPr>
                <w:rFonts w:ascii="Century" w:eastAsia="ＭＳ 明朝" w:hAnsi="Century" w:cs="Times New Roman" w:hint="eastAsia"/>
              </w:rPr>
              <w:t>職・氏名</w:t>
            </w:r>
            <w:r w:rsidRPr="00691C40">
              <w:rPr>
                <w:rFonts w:ascii="Century" w:eastAsia="ＭＳ 明朝" w:hAnsi="Century" w:cs="Times New Roman"/>
              </w:rPr>
              <w:t>)</w:t>
            </w:r>
          </w:p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印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  <w:tr w:rsidR="00691C40" w:rsidRPr="00691C40" w:rsidTr="00591B07">
        <w:trPr>
          <w:cantSplit/>
          <w:trHeight w:val="240"/>
        </w:trPr>
        <w:tc>
          <w:tcPr>
            <w:tcW w:w="1080" w:type="dxa"/>
            <w:vMerge/>
            <w:vAlign w:val="center"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  <w:vMerge w:val="restart"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□水道使用料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spacing w:val="35"/>
              </w:rPr>
              <w:t>確</w:t>
            </w:r>
            <w:r w:rsidRPr="00691C40">
              <w:rPr>
                <w:rFonts w:ascii="Century" w:eastAsia="ＭＳ 明朝" w:hAnsi="Century" w:cs="Times New Roman"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月　　日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  <w:tr w:rsidR="00691C40" w:rsidRPr="00691C40" w:rsidTr="00591B07">
        <w:trPr>
          <w:cantSplit/>
          <w:trHeight w:val="840"/>
        </w:trPr>
        <w:tc>
          <w:tcPr>
            <w:tcW w:w="10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  <w:r w:rsidRPr="00691C40">
              <w:rPr>
                <w:rFonts w:ascii="Century" w:eastAsia="ＭＳ 明朝" w:hAnsi="Century" w:cs="Times New Roman"/>
              </w:rPr>
              <w:t>(</w:t>
            </w:r>
            <w:r w:rsidRPr="00691C40">
              <w:rPr>
                <w:rFonts w:ascii="Century" w:eastAsia="ＭＳ 明朝" w:hAnsi="Century" w:cs="Times New Roman" w:hint="eastAsia"/>
              </w:rPr>
              <w:t>職・氏名</w:t>
            </w:r>
            <w:r w:rsidRPr="00691C40">
              <w:rPr>
                <w:rFonts w:ascii="Century" w:eastAsia="ＭＳ 明朝" w:hAnsi="Century" w:cs="Times New Roman"/>
              </w:rPr>
              <w:t>)</w:t>
            </w:r>
          </w:p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印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  <w:tr w:rsidR="00691C40" w:rsidRPr="00691C40" w:rsidTr="00591B07">
        <w:trPr>
          <w:cantSplit/>
          <w:trHeight w:val="240"/>
        </w:trPr>
        <w:tc>
          <w:tcPr>
            <w:tcW w:w="1080" w:type="dxa"/>
            <w:vMerge/>
            <w:vAlign w:val="center"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  <w:vMerge w:val="restart"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□町営住宅使用料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spacing w:val="35"/>
              </w:rPr>
              <w:t>確</w:t>
            </w:r>
            <w:r w:rsidRPr="00691C40">
              <w:rPr>
                <w:rFonts w:ascii="Century" w:eastAsia="ＭＳ 明朝" w:hAnsi="Century" w:cs="Times New Roman"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月　　日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  <w:tr w:rsidR="00691C40" w:rsidRPr="00691C40" w:rsidTr="00591B07">
        <w:trPr>
          <w:cantSplit/>
          <w:trHeight w:val="840"/>
        </w:trPr>
        <w:tc>
          <w:tcPr>
            <w:tcW w:w="10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2880" w:type="dxa"/>
            <w:vMerge/>
          </w:tcPr>
          <w:p w:rsidR="00691C40" w:rsidRPr="00691C40" w:rsidRDefault="00691C40" w:rsidP="00691C40">
            <w:pPr>
              <w:adjustRightIn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691C40" w:rsidRPr="00691C40" w:rsidRDefault="00691C40" w:rsidP="00691C40">
            <w:pPr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80" w:type="dxa"/>
            <w:vAlign w:val="center"/>
          </w:tcPr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  <w:r w:rsidRPr="00691C40">
              <w:rPr>
                <w:rFonts w:ascii="Century" w:eastAsia="ＭＳ 明朝" w:hAnsi="Century" w:cs="Times New Roman"/>
              </w:rPr>
              <w:t>(</w:t>
            </w:r>
            <w:r w:rsidRPr="00691C40">
              <w:rPr>
                <w:rFonts w:ascii="Century" w:eastAsia="ＭＳ 明朝" w:hAnsi="Century" w:cs="Times New Roman" w:hint="eastAsia"/>
              </w:rPr>
              <w:t>職・氏名</w:t>
            </w:r>
            <w:r w:rsidRPr="00691C40">
              <w:rPr>
                <w:rFonts w:ascii="Century" w:eastAsia="ＭＳ 明朝" w:hAnsi="Century" w:cs="Times New Roman"/>
              </w:rPr>
              <w:t>)</w:t>
            </w:r>
          </w:p>
          <w:p w:rsidR="00691C40" w:rsidRPr="00691C40" w:rsidRDefault="00691C40" w:rsidP="00691C40">
            <w:pPr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691C40" w:rsidRPr="00691C40" w:rsidRDefault="00691C40" w:rsidP="00691C40">
            <w:pPr>
              <w:adjustRightInd w:val="0"/>
              <w:jc w:val="right"/>
              <w:rPr>
                <w:rFonts w:ascii="Century" w:eastAsia="ＭＳ 明朝" w:hAnsi="Century" w:cs="Times New Roman"/>
              </w:rPr>
            </w:pPr>
            <w:r w:rsidRPr="00691C40">
              <w:rPr>
                <w:rFonts w:ascii="Century" w:eastAsia="ＭＳ 明朝" w:hAnsi="Century" w:cs="Times New Roman" w:hint="eastAsia"/>
              </w:rPr>
              <w:t>印</w:t>
            </w:r>
            <w:r w:rsidRPr="00691C40">
              <w:rPr>
                <w:rFonts w:ascii="Century" w:eastAsia="ＭＳ 明朝" w:hAnsi="Century" w:cs="Times New Roman" w:hint="eastAsia"/>
                <w:w w:val="50"/>
              </w:rPr>
              <w:t xml:space="preserve">　</w:t>
            </w:r>
          </w:p>
        </w:tc>
      </w:tr>
    </w:tbl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p w:rsidR="00691C40" w:rsidRPr="00691C40" w:rsidRDefault="00691C40" w:rsidP="00691C40">
      <w:pPr>
        <w:widowControl/>
        <w:spacing w:line="264" w:lineRule="atLeast"/>
        <w:jc w:val="left"/>
        <w:rPr>
          <w:rFonts w:ascii="ＭＳ 明朝" w:eastAsia="ＭＳ 明朝" w:hAnsi="Century" w:cs="ＭＳ Ｐゴシック"/>
          <w:color w:val="000000"/>
          <w:spacing w:val="24"/>
          <w:kern w:val="0"/>
          <w:sz w:val="22"/>
          <w:u w:val="single"/>
        </w:rPr>
      </w:pPr>
    </w:p>
    <w:bookmarkEnd w:id="0"/>
    <w:bookmarkEnd w:id="1"/>
    <w:p w:rsidR="00AB6F40" w:rsidRDefault="00AB6F40"/>
    <w:sectPr w:rsidR="00AB6F40" w:rsidSect="00691C40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40"/>
    <w:rsid w:val="0021246C"/>
    <w:rsid w:val="00691C40"/>
    <w:rsid w:val="00AB6F40"/>
    <w:rsid w:val="00BA455F"/>
    <w:rsid w:val="00C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034C82-3160-441D-A0BE-950EBF2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小田 寿幸</cp:lastModifiedBy>
  <cp:revision>2</cp:revision>
  <dcterms:created xsi:type="dcterms:W3CDTF">2021-09-30T07:51:00Z</dcterms:created>
  <dcterms:modified xsi:type="dcterms:W3CDTF">2021-09-30T07:51:00Z</dcterms:modified>
</cp:coreProperties>
</file>